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BD" w:rsidRPr="00DF3626" w:rsidRDefault="00E727BD" w:rsidP="00404CDA">
      <w:pPr>
        <w:spacing w:line="320" w:lineRule="exact"/>
        <w:rPr>
          <w:rFonts w:ascii="メイリオ" w:eastAsia="メイリオ" w:hAnsi="メイリオ" w:cs="メイリオ"/>
          <w:color w:val="000000"/>
          <w:sz w:val="18"/>
          <w:szCs w:val="18"/>
        </w:rPr>
      </w:pPr>
      <w:r w:rsidRPr="00DF3626">
        <w:rPr>
          <w:rFonts w:ascii="メイリオ" w:eastAsia="メイリオ" w:hAnsi="メイリオ" w:cs="メイリオ"/>
          <w:color w:val="000000"/>
          <w:sz w:val="18"/>
          <w:szCs w:val="18"/>
        </w:rPr>
        <w:t xml:space="preserve">TO: </w:t>
      </w:r>
      <w:r w:rsidR="00E8216A" w:rsidRPr="00DF3626">
        <w:rPr>
          <w:rFonts w:ascii="メイリオ" w:eastAsia="メイリオ" w:hAnsi="メイリオ" w:cs="メイリオ" w:hint="eastAsia"/>
          <w:color w:val="000000"/>
          <w:sz w:val="20"/>
          <w:szCs w:val="20"/>
          <w:lang w:val="en"/>
        </w:rPr>
        <w:t>ISQFD 2017 organizing committee</w:t>
      </w:r>
    </w:p>
    <w:p w:rsidR="00E727BD" w:rsidRPr="00DF3626" w:rsidRDefault="00E727BD" w:rsidP="00404CDA">
      <w:pPr>
        <w:spacing w:line="320" w:lineRule="exact"/>
        <w:rPr>
          <w:rFonts w:ascii="メイリオ" w:eastAsia="メイリオ" w:hAnsi="メイリオ" w:cs="メイリオ"/>
          <w:color w:val="000000"/>
          <w:sz w:val="18"/>
          <w:szCs w:val="18"/>
        </w:rPr>
      </w:pPr>
      <w:r w:rsidRPr="00DF3626">
        <w:rPr>
          <w:rFonts w:ascii="メイリオ" w:eastAsia="メイリオ" w:hAnsi="メイリオ" w:cs="メイリオ"/>
          <w:color w:val="000000"/>
          <w:sz w:val="18"/>
          <w:szCs w:val="18"/>
        </w:rPr>
        <w:t>E</w:t>
      </w:r>
      <w:r w:rsidR="0083041B" w:rsidRPr="00DF3626">
        <w:rPr>
          <w:rFonts w:ascii="メイリオ" w:eastAsia="メイリオ" w:hAnsi="メイリオ" w:cs="メイリオ"/>
          <w:color w:val="000000"/>
          <w:sz w:val="18"/>
          <w:szCs w:val="18"/>
        </w:rPr>
        <w:t>-</w:t>
      </w:r>
      <w:r w:rsidRPr="00DF3626">
        <w:rPr>
          <w:rFonts w:ascii="メイリオ" w:eastAsia="メイリオ" w:hAnsi="メイリオ" w:cs="メイリオ"/>
          <w:color w:val="000000"/>
          <w:sz w:val="18"/>
          <w:szCs w:val="18"/>
        </w:rPr>
        <w:t xml:space="preserve">mail: </w:t>
      </w:r>
      <w:hyperlink r:id="rId8" w:history="1">
        <w:r w:rsidR="00637E17" w:rsidRPr="00151BC6">
          <w:rPr>
            <w:rStyle w:val="a3"/>
            <w:rFonts w:hint="eastAsia"/>
            <w:kern w:val="0"/>
          </w:rPr>
          <w:t>isqfd</w:t>
        </w:r>
        <w:r w:rsidR="00637E17" w:rsidRPr="00151BC6">
          <w:rPr>
            <w:rStyle w:val="a3"/>
            <w:kern w:val="0"/>
          </w:rPr>
          <w:t>2017@juse.or.jp</w:t>
        </w:r>
      </w:hyperlink>
    </w:p>
    <w:p w:rsidR="00E727BD" w:rsidRPr="00DF3626" w:rsidRDefault="00E727BD" w:rsidP="00404CDA">
      <w:pPr>
        <w:spacing w:line="320" w:lineRule="exact"/>
        <w:rPr>
          <w:rFonts w:ascii="メイリオ" w:eastAsia="メイリオ" w:hAnsi="メイリオ" w:cs="メイリオ"/>
          <w:color w:val="000000"/>
        </w:rPr>
      </w:pPr>
    </w:p>
    <w:p w:rsidR="00E727BD" w:rsidRPr="00DF3626" w:rsidRDefault="00E727BD" w:rsidP="00404CDA">
      <w:pPr>
        <w:spacing w:line="320" w:lineRule="exact"/>
        <w:jc w:val="center"/>
        <w:rPr>
          <w:rFonts w:ascii="メイリオ" w:eastAsia="メイリオ" w:hAnsi="メイリオ" w:cs="メイリオ"/>
          <w:color w:val="000000"/>
          <w:sz w:val="28"/>
        </w:rPr>
      </w:pPr>
      <w:bookmarkStart w:id="0" w:name="_GoBack"/>
      <w:bookmarkEnd w:id="0"/>
      <w:r w:rsidRPr="00DF3626">
        <w:rPr>
          <w:rFonts w:ascii="メイリオ" w:eastAsia="メイリオ" w:hAnsi="メイリオ" w:cs="メイリオ" w:hint="eastAsia"/>
          <w:b/>
          <w:bCs/>
          <w:color w:val="000000"/>
          <w:w w:val="150"/>
          <w:sz w:val="28"/>
        </w:rPr>
        <w:t>REGISTRATION FORM</w:t>
      </w:r>
    </w:p>
    <w:p w:rsidR="00E8216A" w:rsidRPr="00DF3626" w:rsidRDefault="00E8216A" w:rsidP="00404CDA">
      <w:pPr>
        <w:spacing w:line="320" w:lineRule="exact"/>
        <w:jc w:val="center"/>
        <w:rPr>
          <w:rFonts w:ascii="メイリオ" w:eastAsia="メイリオ" w:hAnsi="メイリオ" w:cs="メイリオ"/>
          <w:color w:val="000000"/>
        </w:rPr>
      </w:pPr>
      <w:r w:rsidRPr="00DF3626">
        <w:rPr>
          <w:rFonts w:ascii="メイリオ" w:eastAsia="メイリオ" w:hAnsi="メイリオ" w:cs="メイリオ"/>
          <w:color w:val="000000"/>
        </w:rPr>
        <w:t>The 23rd International Symposium on Quality Function Deployment</w:t>
      </w:r>
      <w:r w:rsidRPr="00DF3626">
        <w:rPr>
          <w:rFonts w:ascii="メイリオ" w:eastAsia="メイリオ" w:hAnsi="メイリオ" w:cs="メイリオ" w:hint="eastAsia"/>
          <w:color w:val="000000"/>
        </w:rPr>
        <w:t>,</w:t>
      </w:r>
    </w:p>
    <w:p w:rsidR="00E727BD" w:rsidRPr="00DF3626" w:rsidRDefault="00E8216A" w:rsidP="00404CDA">
      <w:pPr>
        <w:spacing w:line="320" w:lineRule="exact"/>
        <w:jc w:val="center"/>
        <w:rPr>
          <w:rFonts w:ascii="メイリオ" w:eastAsia="メイリオ" w:hAnsi="メイリオ" w:cs="メイリオ"/>
          <w:color w:val="000000"/>
        </w:rPr>
      </w:pPr>
      <w:r w:rsidRPr="00DF3626">
        <w:rPr>
          <w:rFonts w:ascii="メイリオ" w:eastAsia="メイリオ" w:hAnsi="メイリオ" w:cs="メイリオ"/>
          <w:color w:val="000000"/>
        </w:rPr>
        <w:t>September 7-8, 2017</w:t>
      </w:r>
    </w:p>
    <w:p w:rsidR="00E727BD" w:rsidRPr="00DF3626" w:rsidRDefault="00E727BD" w:rsidP="00404CDA">
      <w:pPr>
        <w:spacing w:line="320" w:lineRule="exact"/>
        <w:rPr>
          <w:rFonts w:ascii="メイリオ" w:eastAsia="メイリオ" w:hAnsi="メイリオ" w:cs="メイリオ"/>
          <w:color w:val="000000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535"/>
        <w:gridCol w:w="2268"/>
        <w:gridCol w:w="1156"/>
        <w:gridCol w:w="4230"/>
      </w:tblGrid>
      <w:tr w:rsidR="00E727BD" w:rsidRPr="00B92F40" w:rsidTr="00AA0046">
        <w:trPr>
          <w:cantSplit/>
        </w:trPr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Name</w:t>
            </w:r>
          </w:p>
        </w:tc>
        <w:tc>
          <w:tcPr>
            <w:tcW w:w="8189" w:type="dxa"/>
            <w:gridSpan w:val="4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Mr. / Ms.</w:t>
            </w:r>
          </w:p>
        </w:tc>
      </w:tr>
      <w:tr w:rsidR="00E727BD" w:rsidRPr="00B92F40" w:rsidTr="00AA0046">
        <w:trPr>
          <w:cantSplit/>
        </w:trPr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Company</w:t>
            </w:r>
          </w:p>
        </w:tc>
        <w:tc>
          <w:tcPr>
            <w:tcW w:w="8189" w:type="dxa"/>
            <w:gridSpan w:val="4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:rsidTr="00AA0046">
        <w:trPr>
          <w:cantSplit/>
        </w:trPr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Job Title</w:t>
            </w:r>
          </w:p>
        </w:tc>
        <w:tc>
          <w:tcPr>
            <w:tcW w:w="8189" w:type="dxa"/>
            <w:gridSpan w:val="4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:rsidTr="00AA0046">
        <w:trPr>
          <w:cantSplit/>
        </w:trPr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Section</w:t>
            </w:r>
          </w:p>
        </w:tc>
        <w:tc>
          <w:tcPr>
            <w:tcW w:w="8189" w:type="dxa"/>
            <w:gridSpan w:val="4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:rsidTr="00AA0046">
        <w:trPr>
          <w:cantSplit/>
        </w:trPr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Main Product</w:t>
            </w:r>
          </w:p>
        </w:tc>
        <w:tc>
          <w:tcPr>
            <w:tcW w:w="8189" w:type="dxa"/>
            <w:gridSpan w:val="4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:rsidTr="003A6051">
        <w:trPr>
          <w:cantSplit/>
          <w:trHeight w:val="1346"/>
        </w:trPr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 xml:space="preserve">Mailing </w:t>
            </w:r>
            <w:r w:rsidR="00FD0AF4">
              <w:rPr>
                <w:rFonts w:ascii="メイリオ" w:eastAsia="メイリオ" w:hAnsi="メイリオ" w:cs="メイリオ"/>
              </w:rPr>
              <w:t>A</w:t>
            </w:r>
            <w:r w:rsidRPr="00B92F40">
              <w:rPr>
                <w:rFonts w:ascii="メイリオ" w:eastAsia="メイリオ" w:hAnsi="メイリオ" w:cs="メイリオ" w:hint="eastAsia"/>
              </w:rPr>
              <w:t>ddress</w:t>
            </w:r>
          </w:p>
          <w:p w:rsidR="00E727BD" w:rsidRPr="00B92F40" w:rsidRDefault="00637E17" w:rsidP="00B92F40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1pt;margin-top:4.15pt;width:9pt;height:9pt;z-index:251653632">
                  <v:textbox style="mso-next-textbox:#_x0000_s1026">
                    <w:txbxContent>
                      <w:p w:rsidR="00E727BD" w:rsidRDefault="00E727BD" w:rsidP="00E727BD"/>
                    </w:txbxContent>
                  </v:textbox>
                </v:shape>
              </w:pict>
            </w:r>
            <w:r w:rsidR="00E727BD" w:rsidRPr="00B92F40">
              <w:rPr>
                <w:rFonts w:ascii="メイリオ" w:eastAsia="メイリオ" w:hAnsi="メイリオ" w:cs="メイリオ" w:hint="eastAsia"/>
              </w:rPr>
              <w:t>Office</w:t>
            </w:r>
          </w:p>
          <w:p w:rsidR="00E727BD" w:rsidRPr="00B92F40" w:rsidRDefault="00637E17" w:rsidP="00B92F40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</w:rPr>
              <w:pict>
                <v:shape id="_x0000_s1027" type="#_x0000_t202" style="position:absolute;left:0;text-align:left;margin-left:.55pt;margin-top:5.65pt;width:9pt;height:9pt;z-index:251654656">
                  <v:textbox style="mso-next-textbox:#_x0000_s1027">
                    <w:txbxContent>
                      <w:p w:rsidR="00E727BD" w:rsidRDefault="00E727BD" w:rsidP="00E727BD"/>
                    </w:txbxContent>
                  </v:textbox>
                </v:shape>
              </w:pict>
            </w:r>
            <w:r w:rsidR="00E727BD" w:rsidRPr="00B92F40">
              <w:rPr>
                <w:rFonts w:ascii="メイリオ" w:eastAsia="メイリオ" w:hAnsi="メイリオ" w:cs="メイリオ" w:hint="eastAsia"/>
              </w:rPr>
              <w:t>Home</w:t>
            </w:r>
          </w:p>
        </w:tc>
        <w:tc>
          <w:tcPr>
            <w:tcW w:w="8189" w:type="dxa"/>
            <w:gridSpan w:val="4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:rsidTr="00AA0D6F">
        <w:tc>
          <w:tcPr>
            <w:tcW w:w="1734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Tel</w:t>
            </w:r>
            <w:r w:rsidR="00A06AB2">
              <w:rPr>
                <w:rFonts w:ascii="メイリオ" w:eastAsia="メイリオ" w:hAnsi="メイリオ" w:cs="メイリオ"/>
              </w:rPr>
              <w:t>ephone</w:t>
            </w:r>
          </w:p>
        </w:tc>
        <w:tc>
          <w:tcPr>
            <w:tcW w:w="2803" w:type="dxa"/>
            <w:gridSpan w:val="2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56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4230" w:type="dxa"/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:rsidTr="004F4624">
        <w:trPr>
          <w:cantSplit/>
        </w:trPr>
        <w:tc>
          <w:tcPr>
            <w:tcW w:w="1734" w:type="dxa"/>
            <w:tcBorders>
              <w:bottom w:val="single" w:sz="4" w:space="0" w:color="auto"/>
            </w:tcBorders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E</w:t>
            </w:r>
            <w:r w:rsidR="00595F61">
              <w:rPr>
                <w:rFonts w:ascii="メイリオ" w:eastAsia="メイリオ" w:hAnsi="メイリオ" w:cs="メイリオ"/>
              </w:rPr>
              <w:t>-</w:t>
            </w:r>
            <w:r w:rsidRPr="00B92F40">
              <w:rPr>
                <w:rFonts w:ascii="メイリオ" w:eastAsia="メイリオ" w:hAnsi="メイリオ" w:cs="メイリオ" w:hint="eastAsia"/>
              </w:rPr>
              <w:t>mail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</w:tcPr>
          <w:p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A0D6F" w:rsidRPr="00B92F40" w:rsidTr="00AA0D6F">
        <w:trPr>
          <w:cantSplit/>
        </w:trPr>
        <w:tc>
          <w:tcPr>
            <w:tcW w:w="1734" w:type="dxa"/>
            <w:tcBorders>
              <w:bottom w:val="dotted" w:sz="4" w:space="0" w:color="auto"/>
            </w:tcBorders>
          </w:tcPr>
          <w:p w:rsidR="00AA0D6F" w:rsidRPr="00B92F40" w:rsidRDefault="00AA0D6F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Payment</w:t>
            </w:r>
          </w:p>
        </w:tc>
        <w:tc>
          <w:tcPr>
            <w:tcW w:w="8189" w:type="dxa"/>
            <w:gridSpan w:val="4"/>
            <w:tcBorders>
              <w:bottom w:val="dotted" w:sz="4" w:space="0" w:color="auto"/>
            </w:tcBorders>
          </w:tcPr>
          <w:p w:rsidR="00AA0D6F" w:rsidRPr="00AA0D6F" w:rsidRDefault="00AA0D6F" w:rsidP="00AA0D6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A0D6F">
              <w:rPr>
                <w:rFonts w:ascii="メイリオ" w:eastAsia="メイリオ" w:hAnsi="メイリオ" w:cs="メイリオ"/>
              </w:rPr>
              <w:t>Choose the method of payment and fill in the necessary information.</w:t>
            </w:r>
          </w:p>
          <w:p w:rsidR="00AA0D6F" w:rsidRPr="00B92F40" w:rsidRDefault="00AA0D6F" w:rsidP="00AA0D6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A0D6F">
              <w:rPr>
                <w:rFonts w:ascii="メイリオ" w:eastAsia="メイリオ" w:hAnsi="メイリオ" w:cs="メイリオ"/>
              </w:rPr>
              <w:t>Registration fees are requested to be paid in advance.</w:t>
            </w:r>
          </w:p>
        </w:tc>
      </w:tr>
      <w:tr w:rsidR="00AA0D6F" w:rsidRPr="00B92F40" w:rsidTr="004F4624">
        <w:trPr>
          <w:cantSplit/>
        </w:trPr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A0D6F" w:rsidRDefault="00637E17" w:rsidP="00206872">
            <w:pPr>
              <w:tabs>
                <w:tab w:val="left" w:pos="4721"/>
              </w:tabs>
              <w:snapToGrid w:val="0"/>
              <w:spacing w:line="280" w:lineRule="exact"/>
              <w:ind w:firstLineChars="830" w:firstLine="1743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 id="_x0000_s1040" type="#_x0000_t202" style="position:absolute;left:0;text-align:left;margin-left:68.35pt;margin-top:3.5pt;width:9pt;height:9pt;z-index:251659776;mso-position-horizontal-relative:text;mso-position-vertical-relative:text">
                  <v:textbox style="mso-next-textbox:#_x0000_s1040">
                    <w:txbxContent>
                      <w:p w:rsidR="00AA0D6F" w:rsidRDefault="00AA0D6F" w:rsidP="00AA0D6F"/>
                    </w:txbxContent>
                  </v:textbox>
                </v:shape>
              </w:pict>
            </w:r>
            <w:r w:rsidR="00AA0D6F" w:rsidRPr="00AA0D6F">
              <w:rPr>
                <w:rFonts w:ascii="メイリオ" w:eastAsia="メイリオ" w:hAnsi="メイリオ" w:cs="メイリオ"/>
              </w:rPr>
              <w:t>Participant</w:t>
            </w:r>
            <w:r w:rsidR="00AA0D6F"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3C4054">
              <w:rPr>
                <w:rFonts w:ascii="メイリオ" w:eastAsia="メイリオ" w:hAnsi="メイリオ" w:cs="メイリオ"/>
              </w:rPr>
              <w:tab/>
              <w:t>JPY</w:t>
            </w:r>
            <w:r w:rsidR="00AA0D6F" w:rsidRPr="00AA0D6F">
              <w:rPr>
                <w:rFonts w:ascii="メイリオ" w:eastAsia="メイリオ" w:hAnsi="メイリオ" w:cs="メイリオ"/>
              </w:rPr>
              <w:t>54,000- per person</w:t>
            </w:r>
          </w:p>
          <w:p w:rsidR="00AA0D6F" w:rsidRDefault="00637E17" w:rsidP="00206872">
            <w:pPr>
              <w:tabs>
                <w:tab w:val="left" w:pos="4721"/>
              </w:tabs>
              <w:snapToGrid w:val="0"/>
              <w:spacing w:line="280" w:lineRule="exact"/>
              <w:ind w:firstLineChars="830" w:firstLine="1743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 id="_x0000_s1041" type="#_x0000_t202" style="position:absolute;left:0;text-align:left;margin-left:67.85pt;margin-top:2.5pt;width:9pt;height:9pt;z-index:251660800">
                  <v:textbox style="mso-next-textbox:#_x0000_s1041">
                    <w:txbxContent>
                      <w:p w:rsidR="00AA0D6F" w:rsidRDefault="00AA0D6F" w:rsidP="00AA0D6F"/>
                    </w:txbxContent>
                  </v:textbox>
                </v:shape>
              </w:pict>
            </w:r>
            <w:r w:rsidR="00AA0D6F" w:rsidRPr="00AA0D6F">
              <w:rPr>
                <w:rFonts w:ascii="メイリオ" w:eastAsia="メイリオ" w:hAnsi="メイリオ" w:cs="メイリオ"/>
              </w:rPr>
              <w:t>Presenter, Co-author</w:t>
            </w:r>
            <w:r w:rsidR="00AA0D6F" w:rsidRPr="00AA0D6F">
              <w:rPr>
                <w:rFonts w:ascii="メイリオ" w:eastAsia="メイリオ" w:hAnsi="メイリオ" w:cs="メイリオ"/>
              </w:rPr>
              <w:tab/>
              <w:t>JPY43,200- per person</w:t>
            </w:r>
          </w:p>
          <w:p w:rsidR="00AA0D6F" w:rsidRPr="00AA0D6F" w:rsidRDefault="00637E17" w:rsidP="00206872">
            <w:pPr>
              <w:tabs>
                <w:tab w:val="left" w:pos="4579"/>
                <w:tab w:val="left" w:pos="4721"/>
              </w:tabs>
              <w:snapToGrid w:val="0"/>
              <w:spacing w:line="280" w:lineRule="exact"/>
              <w:ind w:firstLineChars="830" w:firstLine="1743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 id="_x0000_s1044" type="#_x0000_t202" style="position:absolute;left:0;text-align:left;margin-left:67.85pt;margin-top:2.3pt;width:9pt;height:9pt;z-index:251663872">
                  <v:textbox style="mso-next-textbox:#_x0000_s1044">
                    <w:txbxContent>
                      <w:p w:rsidR="00206872" w:rsidRDefault="00206872" w:rsidP="00AA0D6F"/>
                    </w:txbxContent>
                  </v:textbox>
                </v:shape>
              </w:pict>
            </w:r>
            <w:r w:rsidR="00206872" w:rsidRPr="00AA0D6F">
              <w:rPr>
                <w:rFonts w:ascii="メイリオ" w:eastAsia="メイリオ" w:hAnsi="メイリオ" w:cs="メイリオ"/>
                <w:noProof/>
              </w:rPr>
              <w:t>Graduate student, student</w:t>
            </w:r>
            <w:r w:rsidR="00206872">
              <w:rPr>
                <w:rFonts w:ascii="メイリオ" w:eastAsia="メイリオ" w:hAnsi="メイリオ" w:cs="メイリオ"/>
                <w:noProof/>
              </w:rPr>
              <w:t xml:space="preserve">   </w:t>
            </w:r>
            <w:r w:rsidR="00206872" w:rsidRPr="00AA0D6F">
              <w:rPr>
                <w:rFonts w:ascii="メイリオ" w:eastAsia="メイリオ" w:hAnsi="メイリオ" w:cs="メイリオ"/>
                <w:noProof/>
              </w:rPr>
              <w:t>JPY27,000- per person</w:t>
            </w:r>
          </w:p>
        </w:tc>
      </w:tr>
      <w:tr w:rsidR="00E727BD" w:rsidTr="00AA0D6F">
        <w:trPr>
          <w:cantSplit/>
          <w:trHeight w:val="3306"/>
        </w:trPr>
        <w:tc>
          <w:tcPr>
            <w:tcW w:w="45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A0D6F" w:rsidRDefault="00AA0D6F" w:rsidP="00206872">
            <w:pPr>
              <w:spacing w:line="320" w:lineRule="exact"/>
              <w:ind w:rightChars="-117" w:right="-246"/>
              <w:rPr>
                <w:rFonts w:ascii="メイリオ" w:eastAsia="メイリオ" w:hAnsi="メイリオ" w:cs="メイリオ"/>
              </w:rPr>
            </w:pPr>
            <w:r w:rsidRPr="00AA0D6F">
              <w:rPr>
                <w:rFonts w:ascii="メイリオ" w:eastAsia="メイリオ" w:hAnsi="メイリオ" w:cs="メイリオ"/>
              </w:rPr>
              <w:t>Credit Card</w:t>
            </w:r>
          </w:p>
          <w:p w:rsidR="00AA0D6F" w:rsidRPr="00AA0D6F" w:rsidRDefault="00AA0D6F" w:rsidP="00206872">
            <w:pPr>
              <w:spacing w:line="320" w:lineRule="exact"/>
              <w:ind w:rightChars="-17" w:right="-36"/>
              <w:rPr>
                <w:rFonts w:ascii="メイリオ" w:eastAsia="メイリオ" w:hAnsi="メイリオ" w:cs="メイリオ"/>
              </w:rPr>
            </w:pPr>
            <w:r w:rsidRPr="00AA0D6F">
              <w:rPr>
                <w:rFonts w:ascii="メイリオ" w:eastAsia="メイリオ" w:hAnsi="メイリオ" w:cs="メイリオ"/>
              </w:rPr>
              <w:t>Please provide your e-mail address.</w:t>
            </w:r>
            <w:r w:rsidR="00206872">
              <w:rPr>
                <w:rFonts w:ascii="メイリオ" w:eastAsia="メイリオ" w:hAnsi="メイリオ" w:cs="メイリオ"/>
              </w:rPr>
              <w:t xml:space="preserve"> </w:t>
            </w:r>
            <w:r w:rsidRPr="00AA0D6F">
              <w:rPr>
                <w:rFonts w:ascii="メイリオ" w:eastAsia="メイリオ" w:hAnsi="メイリオ" w:cs="メイリオ"/>
              </w:rPr>
              <w:t xml:space="preserve">To </w:t>
            </w:r>
            <w:r w:rsidR="00206872">
              <w:rPr>
                <w:rFonts w:ascii="メイリオ" w:eastAsia="メイリオ" w:hAnsi="メイリオ" w:cs="メイリオ"/>
              </w:rPr>
              <w:t xml:space="preserve"> </w:t>
            </w:r>
            <w:r w:rsidRPr="00AA0D6F">
              <w:rPr>
                <w:rFonts w:ascii="メイリオ" w:eastAsia="メイリオ" w:hAnsi="メイリオ" w:cs="メイリオ"/>
              </w:rPr>
              <w:t>which the link to the invoice will be sent by PayPal.</w:t>
            </w:r>
          </w:p>
          <w:p w:rsidR="00AA0D6F" w:rsidRDefault="00AA0D6F" w:rsidP="00206872">
            <w:pPr>
              <w:spacing w:beforeLines="50" w:before="180" w:line="320" w:lineRule="exact"/>
              <w:ind w:rightChars="-117" w:right="-246"/>
              <w:rPr>
                <w:rFonts w:ascii="メイリオ" w:eastAsia="メイリオ" w:hAnsi="メイリオ" w:cs="メイリオ"/>
              </w:rPr>
            </w:pPr>
            <w:r w:rsidRPr="00AA0D6F">
              <w:rPr>
                <w:rFonts w:ascii="メイリオ" w:eastAsia="メイリオ" w:hAnsi="メイリオ" w:cs="メイリオ" w:hint="eastAsia"/>
              </w:rPr>
              <w:t>E-mail address:</w:t>
            </w:r>
          </w:p>
          <w:p w:rsidR="00AA0D6F" w:rsidRDefault="00AA0D6F" w:rsidP="00206872">
            <w:pPr>
              <w:spacing w:beforeLines="30" w:before="108" w:line="320" w:lineRule="exact"/>
              <w:ind w:rightChars="-117" w:right="-246"/>
              <w:rPr>
                <w:rFonts w:ascii="Arial Narrow" w:hAnsi="Arial Narrow"/>
              </w:rPr>
            </w:pPr>
            <w:r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  <w:r w:rsidRPr="00AA0D6F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  <w:r w:rsidRPr="00AA0D6F"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0D6F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A0D6F">
              <w:rPr>
                <w:rFonts w:ascii="メイリオ" w:eastAsia="メイリオ" w:hAnsi="メイリオ" w:cs="メイリオ"/>
              </w:rPr>
              <w:t>Bank Transfer</w:t>
            </w:r>
          </w:p>
          <w:p w:rsidR="00AA0D6F" w:rsidRPr="00930066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930066">
              <w:rPr>
                <w:rFonts w:ascii="メイリオ" w:eastAsia="メイリオ" w:hAnsi="メイリオ" w:cs="メイリオ" w:hint="eastAsia"/>
              </w:rPr>
              <w:t>Payment</w:t>
            </w:r>
          </w:p>
          <w:p w:rsidR="00AA0D6F" w:rsidRPr="00930066" w:rsidRDefault="00637E17" w:rsidP="00100CAB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</w:rPr>
              <w:pict>
                <v:shape id="_x0000_s1036" type="#_x0000_t202" style="position:absolute;left:0;text-align:left;margin-left:117.65pt;margin-top:4.25pt;width:9pt;height:9pt;z-index:251655680">
                  <v:textbox style="mso-next-textbox:#_x0000_s1036">
                    <w:txbxContent>
                      <w:p w:rsidR="00AA0D6F" w:rsidRDefault="00637E17" w:rsidP="00E727BD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noProof/>
                          </w:rPr>
                          <w:pict>
                            <v:shape id="図 1" o:spid="_x0000_i1027" type="#_x0000_t75" style="width:9pt;height:9pt;visibility:visible">
                              <v:imagedata r:id="rId9" o:title=""/>
                            </v:shape>
                          </w:pict>
                        </w:r>
                      </w:p>
                      <w:p w:rsidR="00AA0D6F" w:rsidRDefault="00637E17" w:rsidP="00E727BD">
                        <w:r>
                          <w:rPr>
                            <w:noProof/>
                          </w:rPr>
                          <w:pict>
                            <v:shape id="図 2" o:spid="_x0000_i1029" type="#_x0000_t75" style="width:9pt;height:9pt;visibility:visible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 w:cs="メイリオ"/>
                <w:noProof/>
                <w:sz w:val="20"/>
              </w:rPr>
              <w:pict>
                <v:shape id="_x0000_s1037" type="#_x0000_t202" style="position:absolute;left:0;text-align:left;margin-left:1.95pt;margin-top:4.4pt;width:9pt;height:9pt;z-index:251656704">
                  <v:textbox style="mso-next-textbox:#_x0000_s1037">
                    <w:txbxContent>
                      <w:p w:rsidR="00AA0D6F" w:rsidRDefault="00AA0D6F" w:rsidP="00E727BD"/>
                    </w:txbxContent>
                  </v:textbox>
                </v:shape>
              </w:pict>
            </w:r>
            <w:r w:rsidR="00AA0D6F" w:rsidRPr="00930066">
              <w:rPr>
                <w:rFonts w:ascii="メイリオ" w:eastAsia="メイリオ" w:hAnsi="メイリオ" w:cs="メイリオ" w:hint="eastAsia"/>
              </w:rPr>
              <w:t>have remitted</w:t>
            </w:r>
            <w:r w:rsidR="00AA0D6F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AA0D6F" w:rsidRPr="00930066">
              <w:rPr>
                <w:rFonts w:ascii="メイリオ" w:eastAsia="メイリオ" w:hAnsi="メイリオ" w:cs="メイリオ" w:hint="eastAsia"/>
              </w:rPr>
              <w:t>will remit</w:t>
            </w:r>
          </w:p>
          <w:p w:rsidR="00AA0D6F" w:rsidRPr="00930066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930066">
              <w:rPr>
                <w:rFonts w:ascii="メイリオ" w:eastAsia="メイリオ" w:hAnsi="メイリオ" w:cs="メイリオ" w:hint="eastAsia"/>
              </w:rPr>
              <w:t xml:space="preserve">to </w:t>
            </w:r>
            <w:r w:rsidRPr="00930066">
              <w:rPr>
                <w:rFonts w:ascii="メイリオ" w:eastAsia="メイリオ" w:hAnsi="メイリオ" w:cs="メイリオ" w:hint="eastAsia"/>
                <w:sz w:val="20"/>
              </w:rPr>
              <w:t>The Bank of Mitsubishi-Tokyo UFJ Ltd.</w:t>
            </w:r>
          </w:p>
          <w:p w:rsidR="00AA0D6F" w:rsidRPr="00930066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930066">
              <w:rPr>
                <w:rFonts w:ascii="メイリオ" w:eastAsia="メイリオ" w:hAnsi="メイリオ" w:cs="メイリオ" w:hint="eastAsia"/>
                <w:sz w:val="20"/>
              </w:rPr>
              <w:t xml:space="preserve">Shinjuku-dori Branch in </w:t>
            </w:r>
            <w:smartTag w:uri="urn:schemas-microsoft-com:office:smarttags" w:element="City">
              <w:smartTag w:uri="urn:schemas-microsoft-com:office:smarttags" w:element="place">
                <w:r w:rsidRPr="00930066">
                  <w:rPr>
                    <w:rFonts w:ascii="メイリオ" w:eastAsia="メイリオ" w:hAnsi="メイリオ" w:cs="メイリオ" w:hint="eastAsia"/>
                    <w:sz w:val="20"/>
                  </w:rPr>
                  <w:t>Tokyo</w:t>
                </w:r>
              </w:smartTag>
            </w:smartTag>
          </w:p>
          <w:p w:rsidR="00AA0D6F" w:rsidRPr="00930066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930066">
              <w:rPr>
                <w:rFonts w:ascii="メイリオ" w:eastAsia="メイリオ" w:hAnsi="メイリオ" w:cs="メイリオ" w:hint="eastAsia"/>
                <w:sz w:val="20"/>
              </w:rPr>
              <w:t xml:space="preserve">Account name: </w:t>
            </w:r>
            <w:smartTag w:uri="urn:schemas-microsoft-com:office:smarttags" w:element="place">
              <w:r w:rsidRPr="00930066">
                <w:rPr>
                  <w:rFonts w:ascii="メイリオ" w:eastAsia="メイリオ" w:hAnsi="メイリオ" w:cs="メイリオ" w:hint="eastAsia"/>
                  <w:sz w:val="20"/>
                </w:rPr>
                <w:t>Union</w:t>
              </w:r>
            </w:smartTag>
            <w:r w:rsidRPr="00930066">
              <w:rPr>
                <w:rFonts w:ascii="メイリオ" w:eastAsia="メイリオ" w:hAnsi="メイリオ" w:cs="メイリオ" w:hint="eastAsia"/>
                <w:sz w:val="20"/>
              </w:rPr>
              <w:t xml:space="preserve"> of Japanese Scientists and Engineers </w:t>
            </w:r>
          </w:p>
          <w:p w:rsidR="00AA0D6F" w:rsidRPr="00930066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930066">
              <w:rPr>
                <w:rFonts w:ascii="メイリオ" w:eastAsia="メイリオ" w:hAnsi="メイリオ" w:cs="メイリオ" w:hint="eastAsia"/>
                <w:sz w:val="20"/>
              </w:rPr>
              <w:t>Account no: 0084317</w:t>
            </w:r>
          </w:p>
          <w:p w:rsidR="00AA0D6F" w:rsidRPr="00930066" w:rsidRDefault="00AA0D6F" w:rsidP="00100CAB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930066">
              <w:rPr>
                <w:rFonts w:ascii="メイリオ" w:eastAsia="メイリオ" w:hAnsi="メイリオ" w:cs="メイリオ" w:hint="eastAsia"/>
                <w:sz w:val="20"/>
              </w:rPr>
              <w:t>SWIFT Code: BOTKJPJT</w:t>
            </w:r>
          </w:p>
          <w:p w:rsidR="001A1B68" w:rsidRPr="001A1B68" w:rsidRDefault="00AA0D6F" w:rsidP="00AA0D6F">
            <w:pPr>
              <w:spacing w:line="320" w:lineRule="exact"/>
              <w:rPr>
                <w:rFonts w:ascii="Arial Narrow" w:hAnsi="Arial Narrow"/>
                <w:sz w:val="18"/>
                <w:szCs w:val="18"/>
              </w:rPr>
            </w:pPr>
            <w:r w:rsidRPr="00930066">
              <w:rPr>
                <w:rFonts w:ascii="メイリオ" w:eastAsia="メイリオ" w:hAnsi="メイリオ" w:cs="メイリオ" w:hint="eastAsia"/>
                <w:sz w:val="20"/>
              </w:rPr>
              <w:t xml:space="preserve">*Please note </w:t>
            </w:r>
            <w:r w:rsidRPr="00DF3626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"ISQFD17" </w:t>
            </w:r>
            <w:r w:rsidRPr="00930066">
              <w:rPr>
                <w:rFonts w:ascii="メイリオ" w:eastAsia="メイリオ" w:hAnsi="メイリオ" w:cs="メイリオ" w:hint="eastAsia"/>
                <w:sz w:val="20"/>
              </w:rPr>
              <w:t>on your remittance form</w:t>
            </w:r>
          </w:p>
        </w:tc>
      </w:tr>
      <w:tr w:rsidR="00AA0D6F" w:rsidTr="00AA0D6F">
        <w:trPr>
          <w:cantSplit/>
        </w:trPr>
        <w:tc>
          <w:tcPr>
            <w:tcW w:w="9923" w:type="dxa"/>
            <w:gridSpan w:val="5"/>
            <w:tcBorders>
              <w:top w:val="dotted" w:sz="4" w:space="0" w:color="auto"/>
            </w:tcBorders>
          </w:tcPr>
          <w:p w:rsidR="00AA0D6F" w:rsidRPr="00AA0D6F" w:rsidRDefault="00637E17" w:rsidP="00AA0D6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</w:rPr>
              <w:pict>
                <v:shape id="_x0000_s1038" type="#_x0000_t202" style="position:absolute;left:0;text-align:left;margin-left:264.7pt;margin-top:4.45pt;width:9pt;height:9pt;z-index:251657728;mso-position-horizontal-relative:text;mso-position-vertical-relative:text">
                  <v:textbox style="mso-next-textbox:#_x0000_s1038">
                    <w:txbxContent>
                      <w:p w:rsidR="00AA0D6F" w:rsidRDefault="00AA0D6F" w:rsidP="00E727BD"/>
                    </w:txbxContent>
                  </v:textbox>
                </v:shape>
              </w:pict>
            </w:r>
            <w:r>
              <w:rPr>
                <w:rFonts w:ascii="メイリオ" w:eastAsia="メイリオ" w:hAnsi="メイリオ" w:cs="メイリオ"/>
                <w:noProof/>
                <w:sz w:val="20"/>
              </w:rPr>
              <w:pict>
                <v:shape id="_x0000_s1039" type="#_x0000_t202" style="position:absolute;left:0;text-align:left;margin-left:87.05pt;margin-top:4.1pt;width:9pt;height:9pt;z-index:251658752;mso-position-horizontal-relative:text;mso-position-vertical-relative:text">
                  <v:textbox style="mso-next-textbox:#_x0000_s1039">
                    <w:txbxContent>
                      <w:p w:rsidR="00AA0D6F" w:rsidRDefault="00AA0D6F" w:rsidP="00E727BD"/>
                    </w:txbxContent>
                  </v:textbox>
                </v:shape>
              </w:pict>
            </w:r>
            <w:r w:rsidR="00AA0D6F" w:rsidRPr="00100CAB">
              <w:rPr>
                <w:rFonts w:ascii="メイリオ" w:eastAsia="メイリオ" w:hAnsi="メイリオ" w:cs="メイリオ" w:hint="eastAsia"/>
              </w:rPr>
              <w:t>please send receipt</w:t>
            </w:r>
            <w:r w:rsidR="00AA0D6F">
              <w:rPr>
                <w:rFonts w:ascii="メイリオ" w:eastAsia="メイリオ" w:hAnsi="メイリオ" w:cs="メイリオ" w:hint="eastAsia"/>
              </w:rPr>
              <w:t xml:space="preserve">　　　　　　　 do not need receipt</w:t>
            </w:r>
          </w:p>
        </w:tc>
      </w:tr>
      <w:tr w:rsidR="00AA0D6F" w:rsidTr="00DF3626">
        <w:trPr>
          <w:cantSplit/>
          <w:trHeight w:val="621"/>
        </w:trPr>
        <w:tc>
          <w:tcPr>
            <w:tcW w:w="9923" w:type="dxa"/>
            <w:gridSpan w:val="5"/>
          </w:tcPr>
          <w:p w:rsidR="00AA0D6F" w:rsidRDefault="00AA0D6F" w:rsidP="00077AB3">
            <w:pPr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00CAB">
              <w:rPr>
                <w:rFonts w:ascii="メイリオ" w:eastAsia="メイリオ" w:hAnsi="メイリオ" w:cs="メイリオ" w:hint="eastAsia"/>
                <w:sz w:val="20"/>
              </w:rPr>
              <w:t>Cancellation Policy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：</w:t>
            </w:r>
            <w:r w:rsidR="00077AB3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</w:t>
            </w:r>
            <w:r w:rsidR="001277A5"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fter</w:t>
            </w:r>
            <w:r w:rsidR="001277A5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Aug</w:t>
            </w:r>
            <w:r w:rsidRPr="00100CAB"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29</w:t>
            </w:r>
            <w:r w:rsidRPr="00100CAB"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  <w:t xml:space="preserve"> – </w:t>
            </w:r>
            <w:r w:rsidR="00077AB3" w:rsidRPr="00100CA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</w:t>
            </w:r>
            <w:r w:rsidR="00077AB3"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n or </w:t>
            </w:r>
            <w:r w:rsidR="00077AB3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before</w:t>
            </w:r>
            <w:r w:rsidR="00077AB3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Sep 5</w:t>
            </w:r>
            <w:r w:rsidR="00077AB3"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  <w:t xml:space="preserve"> </w:t>
            </w:r>
            <w:r w:rsidR="00077AB3" w:rsidRPr="00AA0D6F">
              <w:rPr>
                <w:rFonts w:ascii="メイリオ" w:eastAsia="メイリオ" w:hAnsi="メイリオ" w:cs="メイリオ"/>
                <w:sz w:val="18"/>
              </w:rPr>
              <w:t>17:00(JST)</w:t>
            </w:r>
            <w:r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</w:t>
            </w:r>
            <w:r w:rsidRPr="00100CA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0 % of the </w:t>
            </w:r>
            <w:r w:rsidR="008A4763" w:rsidRPr="00100CA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participation fee</w:t>
            </w:r>
            <w:r w:rsidR="004F4624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.</w:t>
            </w:r>
          </w:p>
          <w:p w:rsidR="00AA0D6F" w:rsidRPr="00077AB3" w:rsidRDefault="00AA0D6F" w:rsidP="00077AB3">
            <w:pPr>
              <w:spacing w:line="320" w:lineRule="exact"/>
              <w:ind w:firstLineChars="1100" w:firstLine="1980"/>
              <w:rPr>
                <w:rFonts w:ascii="メイリオ" w:eastAsia="メイリオ" w:hAnsi="メイリオ" w:cs="メイリオ"/>
                <w:sz w:val="18"/>
              </w:rPr>
            </w:pPr>
            <w:r w:rsidRPr="00100CA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</w:t>
            </w:r>
            <w:r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n or 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before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Sep 6 </w:t>
            </w:r>
            <w:r w:rsidRPr="00AA0D6F">
              <w:rPr>
                <w:rFonts w:ascii="メイリオ" w:eastAsia="メイリオ" w:hAnsi="メイリオ" w:cs="メイリオ"/>
                <w:sz w:val="18"/>
              </w:rPr>
              <w:t>17:00(JST)</w:t>
            </w:r>
            <w:r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: 50% of the participation fee</w:t>
            </w:r>
            <w:r w:rsidR="004F4624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.</w:t>
            </w:r>
          </w:p>
          <w:p w:rsidR="00AA0D6F" w:rsidRPr="00100CAB" w:rsidRDefault="00AA0D6F" w:rsidP="00077AB3">
            <w:pPr>
              <w:spacing w:line="320" w:lineRule="exact"/>
              <w:ind w:firstLineChars="1100" w:firstLine="1980"/>
              <w:rPr>
                <w:rFonts w:ascii="メイリオ" w:eastAsia="メイリオ" w:hAnsi="メイリオ" w:cs="メイリオ"/>
              </w:rPr>
            </w:pPr>
            <w:r w:rsidRPr="00100CA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</w:t>
            </w:r>
            <w:r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n or after 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Sep 6 </w:t>
            </w:r>
            <w:r w:rsidRPr="00AA0D6F">
              <w:rPr>
                <w:rFonts w:ascii="メイリオ" w:eastAsia="メイリオ" w:hAnsi="メイリオ" w:cs="メイリオ"/>
                <w:sz w:val="18"/>
              </w:rPr>
              <w:t>17:00(JST)</w:t>
            </w:r>
            <w:r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: 100% </w:t>
            </w:r>
            <w:r w:rsidR="008A4763" w:rsidRPr="00100CA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of the participation fee</w:t>
            </w:r>
            <w:r w:rsidR="004F4624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.</w:t>
            </w:r>
          </w:p>
        </w:tc>
      </w:tr>
      <w:tr w:rsidR="00E727BD" w:rsidTr="00AA0D6F">
        <w:trPr>
          <w:cantSplit/>
        </w:trPr>
        <w:tc>
          <w:tcPr>
            <w:tcW w:w="2269" w:type="dxa"/>
            <w:gridSpan w:val="2"/>
            <w:vMerge w:val="restart"/>
            <w:vAlign w:val="center"/>
          </w:tcPr>
          <w:p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Flight Schedule</w:t>
            </w:r>
          </w:p>
        </w:tc>
        <w:tc>
          <w:tcPr>
            <w:tcW w:w="2268" w:type="dxa"/>
          </w:tcPr>
          <w:p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Arrival</w:t>
            </w:r>
          </w:p>
        </w:tc>
        <w:tc>
          <w:tcPr>
            <w:tcW w:w="5386" w:type="dxa"/>
            <w:gridSpan w:val="2"/>
          </w:tcPr>
          <w:p w:rsidR="00E727BD" w:rsidRDefault="00E727BD" w:rsidP="00BB0376">
            <w:pPr>
              <w:rPr>
                <w:rFonts w:ascii="Arial Narrow" w:hAnsi="Arial Narrow"/>
              </w:rPr>
            </w:pPr>
          </w:p>
        </w:tc>
      </w:tr>
      <w:tr w:rsidR="00E727BD" w:rsidTr="00AA0D6F">
        <w:trPr>
          <w:cantSplit/>
        </w:trPr>
        <w:tc>
          <w:tcPr>
            <w:tcW w:w="2269" w:type="dxa"/>
            <w:gridSpan w:val="2"/>
            <w:vMerge/>
          </w:tcPr>
          <w:p w:rsidR="00E727BD" w:rsidRPr="00B905D8" w:rsidRDefault="00E727BD" w:rsidP="00BB037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Departure</w:t>
            </w:r>
          </w:p>
        </w:tc>
        <w:tc>
          <w:tcPr>
            <w:tcW w:w="5386" w:type="dxa"/>
            <w:gridSpan w:val="2"/>
          </w:tcPr>
          <w:p w:rsidR="00E727BD" w:rsidRDefault="00E727BD" w:rsidP="00BB0376">
            <w:pPr>
              <w:rPr>
                <w:rFonts w:ascii="Arial Narrow" w:hAnsi="Arial Narrow"/>
              </w:rPr>
            </w:pPr>
          </w:p>
        </w:tc>
      </w:tr>
      <w:tr w:rsidR="00863961" w:rsidTr="00AA0D6F">
        <w:trPr>
          <w:cantSplit/>
          <w:trHeight w:val="472"/>
        </w:trPr>
        <w:tc>
          <w:tcPr>
            <w:tcW w:w="2269" w:type="dxa"/>
            <w:gridSpan w:val="2"/>
            <w:vMerge w:val="restart"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Notes</w:t>
            </w:r>
          </w:p>
          <w:p w:rsidR="00863961" w:rsidRDefault="00863961" w:rsidP="00B905D8">
            <w:pPr>
              <w:spacing w:line="320" w:lineRule="exact"/>
              <w:jc w:val="left"/>
              <w:rPr>
                <w:rFonts w:ascii="Arial Narrow" w:hAnsi="Arial Narrow"/>
                <w:sz w:val="18"/>
              </w:rPr>
            </w:pPr>
            <w:r w:rsidRPr="00B905D8">
              <w:rPr>
                <w:rFonts w:ascii="メイリオ" w:eastAsia="メイリオ" w:hAnsi="メイリオ" w:cs="メイリオ" w:hint="eastAsia"/>
                <w:sz w:val="18"/>
              </w:rPr>
              <w:t xml:space="preserve">(Any special needs that you would like the secretariat to know? i.e. meal preference, </w:t>
            </w:r>
            <w:r w:rsidRPr="00B905D8">
              <w:rPr>
                <w:rFonts w:ascii="メイリオ" w:eastAsia="メイリオ" w:hAnsi="メイリオ" w:cs="メイリオ" w:hint="eastAsia"/>
                <w:b/>
                <w:color w:val="FF0000"/>
                <w:sz w:val="18"/>
              </w:rPr>
              <w:t>visa request*</w:t>
            </w:r>
            <w:r w:rsidRPr="00B905D8">
              <w:rPr>
                <w:rFonts w:ascii="メイリオ" w:eastAsia="メイリオ" w:hAnsi="メイリオ" w:cs="メイリオ" w:hint="eastAsia"/>
                <w:sz w:val="18"/>
              </w:rPr>
              <w:t>)</w:t>
            </w:r>
          </w:p>
        </w:tc>
        <w:tc>
          <w:tcPr>
            <w:tcW w:w="3424" w:type="dxa"/>
            <w:gridSpan w:val="2"/>
            <w:vAlign w:val="center"/>
          </w:tcPr>
          <w:p w:rsidR="00863961" w:rsidRPr="00B905D8" w:rsidRDefault="00863961" w:rsidP="00863961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Meal preference</w:t>
            </w:r>
            <w:r w:rsidRPr="00B905D8">
              <w:rPr>
                <w:rFonts w:ascii="メイリオ" w:eastAsia="メイリオ" w:hAnsi="メイリオ" w:cs="メイリオ" w:hint="eastAsia"/>
              </w:rPr>
              <w:t xml:space="preserve">: </w:t>
            </w:r>
          </w:p>
        </w:tc>
        <w:tc>
          <w:tcPr>
            <w:tcW w:w="4230" w:type="dxa"/>
            <w:vAlign w:val="center"/>
          </w:tcPr>
          <w:p w:rsidR="00863961" w:rsidRPr="00863961" w:rsidRDefault="00863961" w:rsidP="009778D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Vegetarian </w:t>
            </w:r>
            <w:r w:rsidR="009778DB"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/ </w:t>
            </w:r>
            <w:r w:rsidR="009778DB"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Non-Vegetarian</w:t>
            </w:r>
          </w:p>
        </w:tc>
      </w:tr>
      <w:tr w:rsidR="00863961" w:rsidTr="00AA0D6F">
        <w:trPr>
          <w:cantSplit/>
          <w:trHeight w:val="473"/>
        </w:trPr>
        <w:tc>
          <w:tcPr>
            <w:tcW w:w="2269" w:type="dxa"/>
            <w:gridSpan w:val="2"/>
            <w:vMerge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Request for invitation letter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230" w:type="dxa"/>
            <w:vAlign w:val="center"/>
          </w:tcPr>
          <w:p w:rsidR="00863961" w:rsidRPr="00863961" w:rsidRDefault="00863961" w:rsidP="009778D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Yes</w:t>
            </w:r>
            <w:r w:rsidR="009778DB">
              <w:rPr>
                <w:rFonts w:ascii="メイリオ" w:eastAsia="メイリオ" w:hAnsi="メイリオ" w:cs="メイリオ"/>
              </w:rPr>
              <w:t xml:space="preserve">  </w:t>
            </w:r>
            <w:r>
              <w:rPr>
                <w:rFonts w:ascii="メイリオ" w:eastAsia="メイリオ" w:hAnsi="メイリオ" w:cs="メイリオ"/>
              </w:rPr>
              <w:t xml:space="preserve"> /</w:t>
            </w:r>
            <w:r w:rsidR="009778DB">
              <w:rPr>
                <w:rFonts w:ascii="メイリオ" w:eastAsia="メイリオ" w:hAnsi="メイリオ" w:cs="メイリオ"/>
              </w:rPr>
              <w:t xml:space="preserve">  </w:t>
            </w:r>
            <w:r>
              <w:rPr>
                <w:rFonts w:ascii="メイリオ" w:eastAsia="メイリオ" w:hAnsi="メイリオ" w:cs="メイリオ"/>
              </w:rPr>
              <w:t xml:space="preserve"> No</w:t>
            </w:r>
          </w:p>
        </w:tc>
      </w:tr>
      <w:tr w:rsidR="00863961" w:rsidTr="00AA0D6F">
        <w:trPr>
          <w:cantSplit/>
          <w:trHeight w:val="472"/>
        </w:trPr>
        <w:tc>
          <w:tcPr>
            <w:tcW w:w="2269" w:type="dxa"/>
            <w:gridSpan w:val="2"/>
            <w:vMerge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Nationality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230" w:type="dxa"/>
            <w:vAlign w:val="center"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863961" w:rsidTr="00AA0D6F">
        <w:trPr>
          <w:cantSplit/>
          <w:trHeight w:val="473"/>
        </w:trPr>
        <w:tc>
          <w:tcPr>
            <w:tcW w:w="2269" w:type="dxa"/>
            <w:gridSpan w:val="2"/>
            <w:vMerge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Date of Birth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230" w:type="dxa"/>
            <w:vAlign w:val="center"/>
          </w:tcPr>
          <w:p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:rsidR="008F1E47" w:rsidRPr="00562555" w:rsidRDefault="008F1E47" w:rsidP="00AA0D6F">
      <w:pPr>
        <w:spacing w:line="320" w:lineRule="exact"/>
        <w:ind w:leftChars="-203" w:left="-284" w:hangingChars="71" w:hanging="142"/>
        <w:rPr>
          <w:rFonts w:ascii="メイリオ" w:eastAsia="メイリオ" w:hAnsi="メイリオ" w:cs="メイリオ"/>
        </w:rPr>
      </w:pP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>*If you need to apply for Japanese Visa, please indicate your date of birth in the space above.</w:t>
      </w:r>
      <w:r w:rsidR="00ED2A85">
        <w:rPr>
          <w:rFonts w:ascii="メイリオ" w:eastAsia="メイリオ" w:hAnsi="メイリオ" w:cs="メイリオ"/>
          <w:sz w:val="20"/>
          <w:highlight w:val="yellow"/>
        </w:rPr>
        <w:t xml:space="preserve"> 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JUSE will issue invitation letter </w:t>
      </w:r>
      <w:r w:rsidR="00F026DB"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upon confirming </w:t>
      </w:r>
      <w:r w:rsidR="00F626D8">
        <w:rPr>
          <w:rFonts w:ascii="メイリオ" w:eastAsia="メイリオ" w:hAnsi="メイリオ" w:cs="メイリオ"/>
          <w:sz w:val="20"/>
          <w:highlight w:val="yellow"/>
        </w:rPr>
        <w:t xml:space="preserve">remittance of the 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participation </w:t>
      </w:r>
      <w:r w:rsidRPr="00562555">
        <w:rPr>
          <w:rFonts w:ascii="メイリオ" w:eastAsia="メイリオ" w:hAnsi="メイリオ" w:cs="メイリオ"/>
          <w:sz w:val="20"/>
          <w:highlight w:val="yellow"/>
        </w:rPr>
        <w:t>fee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>.</w:t>
      </w:r>
    </w:p>
    <w:sectPr w:rsidR="008F1E47" w:rsidRPr="00562555" w:rsidSect="00AA0D6F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AB" w:rsidRDefault="00453FAB">
      <w:r>
        <w:separator/>
      </w:r>
    </w:p>
  </w:endnote>
  <w:endnote w:type="continuationSeparator" w:id="0">
    <w:p w:rsidR="00453FAB" w:rsidRDefault="0045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AB" w:rsidRDefault="00453FAB">
      <w:r>
        <w:separator/>
      </w:r>
    </w:p>
  </w:footnote>
  <w:footnote w:type="continuationSeparator" w:id="0">
    <w:p w:rsidR="00453FAB" w:rsidRDefault="0045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"/>
      </v:shape>
    </w:pict>
  </w:numPicBullet>
  <w:abstractNum w:abstractNumId="0" w15:restartNumberingAfterBreak="0">
    <w:nsid w:val="2FFA4FD2"/>
    <w:multiLevelType w:val="hybridMultilevel"/>
    <w:tmpl w:val="049E687A"/>
    <w:lvl w:ilvl="0" w:tplc="6CD8F9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4C8DE0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9600D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D4EBA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36A62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187C2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7444E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B810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DE498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7BD"/>
    <w:rsid w:val="00032F70"/>
    <w:rsid w:val="000731DF"/>
    <w:rsid w:val="00077AB3"/>
    <w:rsid w:val="000C4B3A"/>
    <w:rsid w:val="00100CAB"/>
    <w:rsid w:val="0011197C"/>
    <w:rsid w:val="001277A5"/>
    <w:rsid w:val="001678D0"/>
    <w:rsid w:val="00190067"/>
    <w:rsid w:val="001A1B68"/>
    <w:rsid w:val="00206872"/>
    <w:rsid w:val="00216135"/>
    <w:rsid w:val="00276971"/>
    <w:rsid w:val="002E7928"/>
    <w:rsid w:val="003142D0"/>
    <w:rsid w:val="003A6051"/>
    <w:rsid w:val="003C4054"/>
    <w:rsid w:val="004046C0"/>
    <w:rsid w:val="00404CDA"/>
    <w:rsid w:val="00453FAB"/>
    <w:rsid w:val="0045785A"/>
    <w:rsid w:val="00484AF9"/>
    <w:rsid w:val="004970DA"/>
    <w:rsid w:val="004E254A"/>
    <w:rsid w:val="004F4624"/>
    <w:rsid w:val="00505569"/>
    <w:rsid w:val="00507CA3"/>
    <w:rsid w:val="0053191B"/>
    <w:rsid w:val="00545610"/>
    <w:rsid w:val="00551DD0"/>
    <w:rsid w:val="00562555"/>
    <w:rsid w:val="00595F61"/>
    <w:rsid w:val="005B0184"/>
    <w:rsid w:val="005B5DD6"/>
    <w:rsid w:val="005E3680"/>
    <w:rsid w:val="005F6634"/>
    <w:rsid w:val="00606A0B"/>
    <w:rsid w:val="006220B8"/>
    <w:rsid w:val="00637E17"/>
    <w:rsid w:val="00670237"/>
    <w:rsid w:val="00710FC0"/>
    <w:rsid w:val="007550CE"/>
    <w:rsid w:val="007904A3"/>
    <w:rsid w:val="007D7CB5"/>
    <w:rsid w:val="007F1C29"/>
    <w:rsid w:val="0083041B"/>
    <w:rsid w:val="00842F64"/>
    <w:rsid w:val="00863961"/>
    <w:rsid w:val="008A4763"/>
    <w:rsid w:val="008B674B"/>
    <w:rsid w:val="008C184C"/>
    <w:rsid w:val="008E058D"/>
    <w:rsid w:val="008F1E47"/>
    <w:rsid w:val="00930066"/>
    <w:rsid w:val="0093495D"/>
    <w:rsid w:val="00940B51"/>
    <w:rsid w:val="009604CE"/>
    <w:rsid w:val="009770B4"/>
    <w:rsid w:val="009778DB"/>
    <w:rsid w:val="00A06AB2"/>
    <w:rsid w:val="00A501C7"/>
    <w:rsid w:val="00A639F3"/>
    <w:rsid w:val="00AA0046"/>
    <w:rsid w:val="00AA0D6F"/>
    <w:rsid w:val="00B662BC"/>
    <w:rsid w:val="00B71010"/>
    <w:rsid w:val="00B80A0C"/>
    <w:rsid w:val="00B905D8"/>
    <w:rsid w:val="00B92F40"/>
    <w:rsid w:val="00BB0376"/>
    <w:rsid w:val="00C500B7"/>
    <w:rsid w:val="00CA544D"/>
    <w:rsid w:val="00CD2BFF"/>
    <w:rsid w:val="00CE7F32"/>
    <w:rsid w:val="00D358D5"/>
    <w:rsid w:val="00D830F8"/>
    <w:rsid w:val="00DF3626"/>
    <w:rsid w:val="00E41091"/>
    <w:rsid w:val="00E56C3F"/>
    <w:rsid w:val="00E56C6F"/>
    <w:rsid w:val="00E727BD"/>
    <w:rsid w:val="00E8216A"/>
    <w:rsid w:val="00EB3910"/>
    <w:rsid w:val="00ED10E6"/>
    <w:rsid w:val="00ED2A85"/>
    <w:rsid w:val="00F026DB"/>
    <w:rsid w:val="00F36A00"/>
    <w:rsid w:val="00F46BE9"/>
    <w:rsid w:val="00F626D8"/>
    <w:rsid w:val="00F80E92"/>
    <w:rsid w:val="00F836CB"/>
    <w:rsid w:val="00FC1DC0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27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19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197C"/>
    <w:rPr>
      <w:kern w:val="2"/>
      <w:sz w:val="21"/>
      <w:szCs w:val="24"/>
    </w:rPr>
  </w:style>
  <w:style w:type="character" w:styleId="a8">
    <w:name w:val="FollowedHyperlink"/>
    <w:uiPriority w:val="99"/>
    <w:semiHidden/>
    <w:unhideWhenUsed/>
    <w:rsid w:val="00E8216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qfd2017@jus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B3C2-3857-4B43-A63D-62F7FDD3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mailto:ISQFD2017@juse.or.jp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2017-05-30T05:16:00Z</dcterms:created>
  <dcterms:modified xsi:type="dcterms:W3CDTF">2017-05-30T07:41:00Z</dcterms:modified>
</cp:coreProperties>
</file>